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09"/>
        <w:jc w:val="center"/>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АЗБУКА ДЛЯ РОДИТЕЛЕЙ</w:t>
      </w:r>
    </w:p>
    <w:p>
      <w:pPr>
        <w:spacing w:before="0" w:after="0" w:line="240"/>
        <w:ind w:right="0" w:left="0" w:firstLine="709"/>
        <w:jc w:val="center"/>
        <w:rPr>
          <w:rFonts w:ascii="Times New Roman" w:hAnsi="Times New Roman" w:cs="Times New Roman" w:eastAsia="Times New Roman"/>
          <w:b/>
          <w:i/>
          <w:color w:val="auto"/>
          <w:spacing w:val="0"/>
          <w:position w:val="0"/>
          <w:sz w:val="32"/>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УЧИМ РЕБЕНКА ПРАВИЛАМ БЕЗОПАСНОСТИ)</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Адрес и номер телефона</w:t>
      </w:r>
      <w:r>
        <w:rPr>
          <w:rFonts w:ascii="Times New Roman" w:hAnsi="Times New Roman" w:cs="Times New Roman" w:eastAsia="Times New Roman"/>
          <w:color w:val="auto"/>
          <w:spacing w:val="0"/>
          <w:position w:val="0"/>
          <w:sz w:val="32"/>
          <w:shd w:fill="auto" w:val="clear"/>
        </w:rPr>
        <w:t xml:space="preserve"> учите с ребенком с самого раннего возраста. </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Будьте </w:t>
      </w:r>
      <w:r>
        <w:rPr>
          <w:rFonts w:ascii="Times New Roman" w:hAnsi="Times New Roman" w:cs="Times New Roman" w:eastAsia="Times New Roman"/>
          <w:i/>
          <w:color w:val="FF0000"/>
          <w:spacing w:val="0"/>
          <w:position w:val="0"/>
          <w:sz w:val="32"/>
          <w:shd w:fill="auto" w:val="clear"/>
        </w:rPr>
        <w:t xml:space="preserve">терпеливы</w:t>
      </w:r>
      <w:r>
        <w:rPr>
          <w:rFonts w:ascii="Times New Roman" w:hAnsi="Times New Roman" w:cs="Times New Roman" w:eastAsia="Times New Roman"/>
          <w:color w:val="auto"/>
          <w:spacing w:val="0"/>
          <w:position w:val="0"/>
          <w:sz w:val="32"/>
          <w:shd w:fill="auto" w:val="clear"/>
        </w:rPr>
        <w:t xml:space="preserve">, обучая детей! Они должны найти в Вашем лице дружелюбного и внимательного учителя.</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Вероятность травм ребенка снизится, если не пожалеть времени и показать, как </w:t>
      </w:r>
      <w:r>
        <w:rPr>
          <w:rFonts w:ascii="Times New Roman" w:hAnsi="Times New Roman" w:cs="Times New Roman" w:eastAsia="Times New Roman"/>
          <w:i/>
          <w:color w:val="FF0000"/>
          <w:spacing w:val="0"/>
          <w:position w:val="0"/>
          <w:sz w:val="32"/>
          <w:shd w:fill="auto" w:val="clear"/>
        </w:rPr>
        <w:t xml:space="preserve">выполнять</w:t>
      </w:r>
      <w:r>
        <w:rPr>
          <w:rFonts w:ascii="Times New Roman" w:hAnsi="Times New Roman" w:cs="Times New Roman" w:eastAsia="Times New Roman"/>
          <w:color w:val="auto"/>
          <w:spacing w:val="0"/>
          <w:position w:val="0"/>
          <w:sz w:val="32"/>
          <w:shd w:fill="auto" w:val="clear"/>
        </w:rPr>
        <w:t xml:space="preserve"> те или иные дела по дому, доступные ему.</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ребенка, необходимо </w:t>
      </w:r>
      <w:r>
        <w:rPr>
          <w:rFonts w:ascii="Times New Roman" w:hAnsi="Times New Roman" w:cs="Times New Roman" w:eastAsia="Times New Roman"/>
          <w:i/>
          <w:color w:val="FF0000"/>
          <w:spacing w:val="0"/>
          <w:position w:val="0"/>
          <w:sz w:val="32"/>
          <w:shd w:fill="auto" w:val="clear"/>
        </w:rPr>
        <w:t xml:space="preserve">спокойно и доброжелательно разобраться</w:t>
      </w:r>
      <w:r>
        <w:rPr>
          <w:rFonts w:ascii="Times New Roman" w:hAnsi="Times New Roman" w:cs="Times New Roman" w:eastAsia="Times New Roman"/>
          <w:color w:val="auto"/>
          <w:spacing w:val="0"/>
          <w:position w:val="0"/>
          <w:sz w:val="32"/>
          <w:shd w:fill="auto" w:val="clear"/>
        </w:rPr>
        <w:t xml:space="preserve"> в том, что произошло.</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w:t>
      </w:r>
      <w:r>
        <w:rPr>
          <w:rFonts w:ascii="Times New Roman" w:hAnsi="Times New Roman" w:cs="Times New Roman" w:eastAsia="Times New Roman"/>
          <w:i/>
          <w:color w:val="FF0000"/>
          <w:spacing w:val="0"/>
          <w:position w:val="0"/>
          <w:sz w:val="32"/>
          <w:shd w:fill="auto" w:val="clear"/>
        </w:rPr>
        <w:t xml:space="preserve">Дозированный опыт</w:t>
      </w:r>
      <w:r>
        <w:rPr>
          <w:rFonts w:ascii="Times New Roman" w:hAnsi="Times New Roman" w:cs="Times New Roman" w:eastAsia="Times New Roman"/>
          <w:i/>
          <w:color w:val="FF0000"/>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это когда ребенку дают убедиться, что вода, утюг и головешка обжигают, иголка колется и т.д. Он снижает потери от самостоятельных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проб и ошибок</w:t>
      </w:r>
      <w:r>
        <w:rPr>
          <w:rFonts w:ascii="Times New Roman" w:hAnsi="Times New Roman" w:cs="Times New Roman" w:eastAsia="Times New Roman"/>
          <w:color w:val="auto"/>
          <w:spacing w:val="0"/>
          <w:position w:val="0"/>
          <w:sz w:val="32"/>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Если Ваш метод обучения детей безопасному поведению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запрет</w:t>
      </w:r>
      <w:r>
        <w:rPr>
          <w:rFonts w:ascii="Times New Roman" w:hAnsi="Times New Roman" w:cs="Times New Roman" w:eastAsia="Times New Roman"/>
          <w:color w:val="auto"/>
          <w:spacing w:val="0"/>
          <w:position w:val="0"/>
          <w:sz w:val="32"/>
          <w:shd w:fill="auto" w:val="clear"/>
        </w:rPr>
        <w:t xml:space="preserve">, то доступно объясняйте ребенку необходимость его соблюдения. Помните, что запретов должно быть не много.</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Животные</w:t>
      </w:r>
      <w:r>
        <w:rPr>
          <w:rFonts w:ascii="Times New Roman" w:hAnsi="Times New Roman" w:cs="Times New Roman" w:eastAsia="Times New Roman"/>
          <w:color w:val="auto"/>
          <w:spacing w:val="0"/>
          <w:position w:val="0"/>
          <w:sz w:val="32"/>
          <w:shd w:fill="auto" w:val="clear"/>
        </w:rPr>
        <w:t xml:space="preserve"> могут нанести травму ребенку. Учите детей бережно ухаживать за ними, не дразнить, избегать опасных действий.</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Защищайте</w:t>
      </w:r>
      <w:r>
        <w:rPr>
          <w:rFonts w:ascii="Times New Roman" w:hAnsi="Times New Roman" w:cs="Times New Roman" w:eastAsia="Times New Roman"/>
          <w:color w:val="auto"/>
          <w:spacing w:val="0"/>
          <w:position w:val="0"/>
          <w:sz w:val="32"/>
          <w:shd w:fill="auto" w:val="clear"/>
        </w:rPr>
        <w:t xml:space="preserve"> своих детей, пока они не повзрослеют достаточно, чтобы овладеть специальными навыками безопасности.</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Игрушки и личные вещи</w:t>
      </w:r>
      <w:r>
        <w:rPr>
          <w:rFonts w:ascii="Times New Roman" w:hAnsi="Times New Roman" w:cs="Times New Roman" w:eastAsia="Times New Roman"/>
          <w:color w:val="auto"/>
          <w:spacing w:val="0"/>
          <w:position w:val="0"/>
          <w:sz w:val="32"/>
          <w:shd w:fill="auto" w:val="clear"/>
        </w:rPr>
        <w:t xml:space="preserve"> учите держать </w:t>
      </w:r>
      <w:r>
        <w:rPr>
          <w:rFonts w:ascii="Times New Roman" w:hAnsi="Times New Roman" w:cs="Times New Roman" w:eastAsia="Times New Roman"/>
          <w:i/>
          <w:color w:val="FF0000"/>
          <w:spacing w:val="0"/>
          <w:position w:val="0"/>
          <w:sz w:val="32"/>
          <w:shd w:fill="auto" w:val="clear"/>
        </w:rPr>
        <w:t xml:space="preserve">в порядке</w:t>
      </w:r>
      <w:r>
        <w:rPr>
          <w:rFonts w:ascii="Times New Roman" w:hAnsi="Times New Roman" w:cs="Times New Roman" w:eastAsia="Times New Roman"/>
          <w:color w:val="auto"/>
          <w:spacing w:val="0"/>
          <w:position w:val="0"/>
          <w:sz w:val="32"/>
          <w:shd w:fill="auto" w:val="clear"/>
        </w:rPr>
        <w:t xml:space="preserve"> и убирать на место. Помните, что порядок в доме не только для красоты, но и для безопасности.</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Кислоты, лаки, растворители</w:t>
      </w:r>
      <w:r>
        <w:rPr>
          <w:rFonts w:ascii="Times New Roman" w:hAnsi="Times New Roman" w:cs="Times New Roman" w:eastAsia="Times New Roman"/>
          <w:color w:val="auto"/>
          <w:spacing w:val="0"/>
          <w:position w:val="0"/>
          <w:sz w:val="32"/>
          <w:shd w:fill="auto" w:val="clear"/>
        </w:rPr>
        <w:t xml:space="preserve"> и другая бытовая химия не должны храниться в посуде из-под напитков и всегда должны быть </w:t>
      </w:r>
      <w:r>
        <w:rPr>
          <w:rFonts w:ascii="Times New Roman" w:hAnsi="Times New Roman" w:cs="Times New Roman" w:eastAsia="Times New Roman"/>
          <w:i/>
          <w:color w:val="FF0000"/>
          <w:spacing w:val="0"/>
          <w:position w:val="0"/>
          <w:sz w:val="32"/>
          <w:shd w:fill="auto" w:val="clear"/>
        </w:rPr>
        <w:t xml:space="preserve">недоступны </w:t>
      </w:r>
      <w:r>
        <w:rPr>
          <w:rFonts w:ascii="Times New Roman" w:hAnsi="Times New Roman" w:cs="Times New Roman" w:eastAsia="Times New Roman"/>
          <w:color w:val="auto"/>
          <w:spacing w:val="0"/>
          <w:position w:val="0"/>
          <w:sz w:val="32"/>
          <w:shd w:fill="auto" w:val="clear"/>
        </w:rPr>
        <w:t xml:space="preserve">ребенку.</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Лекарства</w:t>
      </w:r>
      <w:r>
        <w:rPr>
          <w:rFonts w:ascii="Times New Roman" w:hAnsi="Times New Roman" w:cs="Times New Roman" w:eastAsia="Times New Roman"/>
          <w:color w:val="auto"/>
          <w:spacing w:val="0"/>
          <w:position w:val="0"/>
          <w:sz w:val="32"/>
          <w:shd w:fill="auto" w:val="clear"/>
        </w:rPr>
        <w:t xml:space="preserve">, в том числе и </w:t>
      </w:r>
      <w:r>
        <w:rPr>
          <w:rFonts w:ascii="Times New Roman" w:hAnsi="Times New Roman" w:cs="Times New Roman" w:eastAsia="Times New Roman"/>
          <w:i/>
          <w:color w:val="FF0000"/>
          <w:spacing w:val="0"/>
          <w:position w:val="0"/>
          <w:sz w:val="32"/>
          <w:shd w:fill="auto" w:val="clear"/>
        </w:rPr>
        <w:t xml:space="preserve">витамины</w:t>
      </w:r>
      <w:r>
        <w:rPr>
          <w:rFonts w:ascii="Times New Roman" w:hAnsi="Times New Roman" w:cs="Times New Roman" w:eastAsia="Times New Roman"/>
          <w:color w:val="auto"/>
          <w:spacing w:val="0"/>
          <w:position w:val="0"/>
          <w:sz w:val="32"/>
          <w:shd w:fill="auto" w:val="clear"/>
        </w:rPr>
        <w:t xml:space="preserve">, могут быть опасны для ребенка. </w:t>
      </w:r>
      <w:r>
        <w:rPr>
          <w:rFonts w:ascii="Times New Roman" w:hAnsi="Times New Roman" w:cs="Times New Roman" w:eastAsia="Times New Roman"/>
          <w:i/>
          <w:color w:val="FF0000"/>
          <w:spacing w:val="0"/>
          <w:position w:val="0"/>
          <w:sz w:val="32"/>
          <w:shd w:fill="auto" w:val="clear"/>
        </w:rPr>
        <w:t xml:space="preserve">Убирайте</w:t>
      </w:r>
      <w:r>
        <w:rPr>
          <w:rFonts w:ascii="Times New Roman" w:hAnsi="Times New Roman" w:cs="Times New Roman" w:eastAsia="Times New Roman"/>
          <w:color w:val="auto"/>
          <w:spacing w:val="0"/>
          <w:position w:val="0"/>
          <w:sz w:val="32"/>
          <w:shd w:fill="auto" w:val="clear"/>
        </w:rPr>
        <w:t xml:space="preserve"> их из виду. При употреблении придерживайтесь инструкции и рекомендаций врача.</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Мультфильмы и детские передачи</w:t>
      </w:r>
      <w:r>
        <w:rPr>
          <w:rFonts w:ascii="Times New Roman" w:hAnsi="Times New Roman" w:cs="Times New Roman" w:eastAsia="Times New Roman"/>
          <w:color w:val="auto"/>
          <w:spacing w:val="0"/>
          <w:position w:val="0"/>
          <w:sz w:val="32"/>
          <w:shd w:fill="auto" w:val="clear"/>
        </w:rPr>
        <w:t xml:space="preserve"> переполнены материалом для обучения безопасности. Используя ситуации, в которые попадают герои, можно задать ребенку вопросы типа: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Как ты думаешь, почему он так поступил?</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Как она умудрилась попасть в такую трудную ситуацию?</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Что может произойти, если мальчик или девочка так сделают?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и обсудить их. </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Не увлекайтесь </w:t>
      </w:r>
      <w:r>
        <w:rPr>
          <w:rFonts w:ascii="Times New Roman" w:hAnsi="Times New Roman" w:cs="Times New Roman" w:eastAsia="Times New Roman"/>
          <w:i/>
          <w:color w:val="FF0000"/>
          <w:spacing w:val="0"/>
          <w:position w:val="0"/>
          <w:sz w:val="32"/>
          <w:shd w:fill="auto" w:val="clear"/>
        </w:rPr>
        <w:t xml:space="preserve">примерами опасных ситуаций</w:t>
      </w:r>
      <w:r>
        <w:rPr>
          <w:rFonts w:ascii="Times New Roman" w:hAnsi="Times New Roman" w:cs="Times New Roman" w:eastAsia="Times New Roman"/>
          <w:color w:val="auto"/>
          <w:spacing w:val="0"/>
          <w:position w:val="0"/>
          <w:sz w:val="32"/>
          <w:shd w:fill="auto" w:val="clear"/>
        </w:rPr>
        <w:t xml:space="preserve">, произошедших с другими детьми. Это может вызвать ненужные страхи.</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Обучать ребенка безопасному поведению нужно </w:t>
      </w:r>
      <w:r>
        <w:rPr>
          <w:rFonts w:ascii="Times New Roman" w:hAnsi="Times New Roman" w:cs="Times New Roman" w:eastAsia="Times New Roman"/>
          <w:i/>
          <w:color w:val="FF0000"/>
          <w:spacing w:val="0"/>
          <w:position w:val="0"/>
          <w:sz w:val="32"/>
          <w:shd w:fill="auto" w:val="clear"/>
        </w:rPr>
        <w:t xml:space="preserve">на собственном примере</w:t>
      </w:r>
      <w:r>
        <w:rPr>
          <w:rFonts w:ascii="Times New Roman" w:hAnsi="Times New Roman" w:cs="Times New Roman" w:eastAsia="Times New Roman"/>
          <w:color w:val="auto"/>
          <w:spacing w:val="0"/>
          <w:position w:val="0"/>
          <w:sz w:val="32"/>
          <w:shd w:fill="auto" w:val="clear"/>
        </w:rPr>
        <w:t xml:space="preserve">. Дети копируют Вас. Не забывайте об этом!</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Программы по безопасности для взрослых</w:t>
      </w:r>
      <w:r>
        <w:rPr>
          <w:rFonts w:ascii="Times New Roman" w:hAnsi="Times New Roman" w:cs="Times New Roman" w:eastAsia="Times New Roman"/>
          <w:color w:val="auto"/>
          <w:spacing w:val="0"/>
          <w:position w:val="0"/>
          <w:sz w:val="32"/>
          <w:shd w:fill="auto" w:val="clear"/>
        </w:rPr>
        <w:t xml:space="preserve"> не рекомендуется смотреть детям, поскольку они полны криминальной статистики и ненужного натурализма.</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Режущие и колющие предметы</w:t>
      </w:r>
      <w:r>
        <w:rPr>
          <w:rFonts w:ascii="Times New Roman" w:hAnsi="Times New Roman" w:cs="Times New Roman" w:eastAsia="Times New Roman"/>
          <w:color w:val="auto"/>
          <w:spacing w:val="0"/>
          <w:position w:val="0"/>
          <w:sz w:val="32"/>
          <w:shd w:fill="auto" w:val="clear"/>
        </w:rPr>
        <w:t xml:space="preserve"> храните в специально отведенных местах и учите детей пользоваться некоторыми из них в Вашем присутствии.</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Спички и зажигалки</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не игрушки для детей. Не оставляйте их в доступных для дошкольников местах.</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Телефоны служб спасения учите</w:t>
      </w:r>
      <w:r>
        <w:rPr>
          <w:rFonts w:ascii="Times New Roman" w:hAnsi="Times New Roman" w:cs="Times New Roman" w:eastAsia="Times New Roman"/>
          <w:color w:val="auto"/>
          <w:spacing w:val="0"/>
          <w:position w:val="0"/>
          <w:sz w:val="32"/>
          <w:shd w:fill="auto" w:val="clear"/>
        </w:rPr>
        <w:t xml:space="preserve"> вместе с детьми. Напишите их и повесьте около телефонного аппарата.</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Уходя из дома ненадолго, </w:t>
      </w:r>
      <w:r>
        <w:rPr>
          <w:rFonts w:ascii="Times New Roman" w:hAnsi="Times New Roman" w:cs="Times New Roman" w:eastAsia="Times New Roman"/>
          <w:i/>
          <w:color w:val="FF0000"/>
          <w:spacing w:val="0"/>
          <w:position w:val="0"/>
          <w:sz w:val="32"/>
          <w:shd w:fill="auto" w:val="clear"/>
        </w:rPr>
        <w:t xml:space="preserve">найдите ребенку интересное занятие</w:t>
      </w:r>
      <w:r>
        <w:rPr>
          <w:rFonts w:ascii="Times New Roman" w:hAnsi="Times New Roman" w:cs="Times New Roman" w:eastAsia="Times New Roman"/>
          <w:color w:val="auto"/>
          <w:spacing w:val="0"/>
          <w:position w:val="0"/>
          <w:sz w:val="32"/>
          <w:shd w:fill="auto" w:val="clear"/>
        </w:rPr>
        <w:t xml:space="preserve"> (игру), чтобы он не стал искать себе другое, может быть опасное.</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Факты выпадения детей из </w:t>
      </w:r>
      <w:r>
        <w:rPr>
          <w:rFonts w:ascii="Times New Roman" w:hAnsi="Times New Roman" w:cs="Times New Roman" w:eastAsia="Times New Roman"/>
          <w:i/>
          <w:color w:val="FF0000"/>
          <w:spacing w:val="0"/>
          <w:position w:val="0"/>
          <w:sz w:val="32"/>
          <w:shd w:fill="auto" w:val="clear"/>
        </w:rPr>
        <w:t xml:space="preserve">окон и с балконов</w:t>
      </w:r>
      <w:r>
        <w:rPr>
          <w:rFonts w:ascii="Times New Roman" w:hAnsi="Times New Roman" w:cs="Times New Roman" w:eastAsia="Times New Roman"/>
          <w:color w:val="auto"/>
          <w:spacing w:val="0"/>
          <w:position w:val="0"/>
          <w:sz w:val="32"/>
          <w:shd w:fill="auto" w:val="clear"/>
        </w:rPr>
        <w:t xml:space="preserve"> убеждают, что они </w:t>
      </w:r>
      <w:r>
        <w:rPr>
          <w:rFonts w:ascii="Times New Roman" w:hAnsi="Times New Roman" w:cs="Times New Roman" w:eastAsia="Times New Roman"/>
          <w:color w:val="FF0000"/>
          <w:spacing w:val="0"/>
          <w:position w:val="0"/>
          <w:sz w:val="32"/>
          <w:shd w:fill="auto" w:val="clear"/>
        </w:rPr>
        <w:t xml:space="preserve">должны быть надежно закрыты</w:t>
      </w:r>
      <w:r>
        <w:rPr>
          <w:rFonts w:ascii="Times New Roman" w:hAnsi="Times New Roman" w:cs="Times New Roman" w:eastAsia="Times New Roman"/>
          <w:color w:val="auto"/>
          <w:spacing w:val="0"/>
          <w:position w:val="0"/>
          <w:sz w:val="32"/>
          <w:shd w:fill="auto" w:val="clear"/>
        </w:rPr>
        <w:t xml:space="preserve">, если в комнате играют дети.</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Холодная вода</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Ваш помощник при порезах, ушибах, ожогах.</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Цените</w:t>
      </w:r>
      <w:r>
        <w:rPr>
          <w:rFonts w:ascii="Times New Roman" w:hAnsi="Times New Roman" w:cs="Times New Roman" w:eastAsia="Times New Roman"/>
          <w:color w:val="auto"/>
          <w:spacing w:val="0"/>
          <w:position w:val="0"/>
          <w:sz w:val="32"/>
          <w:shd w:fill="auto" w:val="clear"/>
        </w:rPr>
        <w:t xml:space="preserve"> в Вашем ребенке находчивость, уверенность и самостоятельность. </w:t>
      </w:r>
      <w:r>
        <w:rPr>
          <w:rFonts w:ascii="Times New Roman" w:hAnsi="Times New Roman" w:cs="Times New Roman" w:eastAsia="Times New Roman"/>
          <w:i/>
          <w:color w:val="FF0000"/>
          <w:spacing w:val="0"/>
          <w:position w:val="0"/>
          <w:sz w:val="32"/>
          <w:shd w:fill="auto" w:val="clear"/>
        </w:rPr>
        <w:t xml:space="preserve">Не ограничивайте</w:t>
      </w:r>
      <w:r>
        <w:rPr>
          <w:rFonts w:ascii="Times New Roman" w:hAnsi="Times New Roman" w:cs="Times New Roman" w:eastAsia="Times New Roman"/>
          <w:color w:val="auto"/>
          <w:spacing w:val="0"/>
          <w:position w:val="0"/>
          <w:sz w:val="32"/>
          <w:shd w:fill="auto" w:val="clear"/>
        </w:rPr>
        <w:t xml:space="preserve"> активность ребенка, а направляйте ее в </w:t>
      </w:r>
      <w:r>
        <w:rPr>
          <w:rFonts w:ascii="Times New Roman" w:hAnsi="Times New Roman" w:cs="Times New Roman" w:eastAsia="Times New Roman"/>
          <w:i/>
          <w:color w:val="FF0000"/>
          <w:spacing w:val="0"/>
          <w:position w:val="0"/>
          <w:sz w:val="32"/>
          <w:shd w:fill="auto" w:val="clear"/>
        </w:rPr>
        <w:t xml:space="preserve">«</w:t>
      </w:r>
      <w:r>
        <w:rPr>
          <w:rFonts w:ascii="Times New Roman" w:hAnsi="Times New Roman" w:cs="Times New Roman" w:eastAsia="Times New Roman"/>
          <w:i/>
          <w:color w:val="FF0000"/>
          <w:spacing w:val="0"/>
          <w:position w:val="0"/>
          <w:sz w:val="32"/>
          <w:shd w:fill="auto" w:val="clear"/>
        </w:rPr>
        <w:t xml:space="preserve">нужное</w:t>
      </w:r>
      <w:r>
        <w:rPr>
          <w:rFonts w:ascii="Times New Roman" w:hAnsi="Times New Roman" w:cs="Times New Roman" w:eastAsia="Times New Roman"/>
          <w:i/>
          <w:color w:val="FF0000"/>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русло.</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Чрезмерно опекаемым</w:t>
      </w:r>
      <w:r>
        <w:rPr>
          <w:rFonts w:ascii="Times New Roman" w:hAnsi="Times New Roman" w:cs="Times New Roman" w:eastAsia="Times New Roman"/>
          <w:color w:val="auto"/>
          <w:spacing w:val="0"/>
          <w:position w:val="0"/>
          <w:sz w:val="32"/>
          <w:shd w:fill="auto" w:val="clear"/>
        </w:rPr>
        <w:t xml:space="preserve">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Широко распространенные </w:t>
      </w:r>
      <w:r>
        <w:rPr>
          <w:rFonts w:ascii="Times New Roman" w:hAnsi="Times New Roman" w:cs="Times New Roman" w:eastAsia="Times New Roman"/>
          <w:i/>
          <w:color w:val="FF0000"/>
          <w:spacing w:val="0"/>
          <w:position w:val="0"/>
          <w:sz w:val="32"/>
          <w:shd w:fill="auto" w:val="clear"/>
        </w:rPr>
        <w:t xml:space="preserve">электроприборы</w:t>
      </w:r>
      <w:r>
        <w:rPr>
          <w:rFonts w:ascii="Times New Roman" w:hAnsi="Times New Roman" w:cs="Times New Roman" w:eastAsia="Times New Roman"/>
          <w:color w:val="auto"/>
          <w:spacing w:val="0"/>
          <w:position w:val="0"/>
          <w:sz w:val="32"/>
          <w:shd w:fill="auto" w:val="clear"/>
        </w:rPr>
        <w:t xml:space="preserve"> могут быть доступны в обращении ребенку, начиная с 4 лет, если Вы </w:t>
      </w:r>
      <w:r>
        <w:rPr>
          <w:rFonts w:ascii="Times New Roman" w:hAnsi="Times New Roman" w:cs="Times New Roman" w:eastAsia="Times New Roman"/>
          <w:i/>
          <w:color w:val="FF0000"/>
          <w:spacing w:val="0"/>
          <w:position w:val="0"/>
          <w:sz w:val="32"/>
          <w:shd w:fill="auto" w:val="clear"/>
        </w:rPr>
        <w:t xml:space="preserve">научите его пользоваться</w:t>
      </w:r>
      <w:r>
        <w:rPr>
          <w:rFonts w:ascii="Times New Roman" w:hAnsi="Times New Roman" w:cs="Times New Roman" w:eastAsia="Times New Roman"/>
          <w:color w:val="auto"/>
          <w:spacing w:val="0"/>
          <w:position w:val="0"/>
          <w:sz w:val="32"/>
          <w:shd w:fill="auto" w:val="clear"/>
        </w:rPr>
        <w:t xml:space="preserve"> ими только в Вашем присутствии и с Вашего разрешения.</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Щетка, мыло и зубная паста</w:t>
      </w:r>
      <w:r>
        <w:rPr>
          <w:rFonts w:ascii="Times New Roman" w:hAnsi="Times New Roman" w:cs="Times New Roman" w:eastAsia="Times New Roman"/>
          <w:color w:val="auto"/>
          <w:spacing w:val="0"/>
          <w:position w:val="0"/>
          <w:sz w:val="32"/>
          <w:shd w:fill="auto" w:val="clear"/>
        </w:rPr>
        <w:t xml:space="preserve"> должны быть спутниками Вашего малыша с ранних лет.</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w:t>
      </w:r>
      <w:r>
        <w:rPr>
          <w:rFonts w:ascii="Times New Roman" w:hAnsi="Times New Roman" w:cs="Times New Roman" w:eastAsia="Times New Roman"/>
          <w:i/>
          <w:color w:val="FF0000"/>
          <w:spacing w:val="0"/>
          <w:position w:val="0"/>
          <w:sz w:val="32"/>
          <w:shd w:fill="auto" w:val="clear"/>
        </w:rPr>
        <w:t xml:space="preserve">Это нельзя, а это можно</w:t>
      </w:r>
      <w:r>
        <w:rPr>
          <w:rFonts w:ascii="Times New Roman" w:hAnsi="Times New Roman" w:cs="Times New Roman" w:eastAsia="Times New Roman"/>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такое пояснение важно для правильной ориентировки ребенка в мире незнакомых ему вещей и отношений. Всегда говорите ребенку, </w:t>
      </w:r>
      <w:r>
        <w:rPr>
          <w:rFonts w:ascii="Times New Roman" w:hAnsi="Times New Roman" w:cs="Times New Roman" w:eastAsia="Times New Roman"/>
          <w:i/>
          <w:color w:val="FF0000"/>
          <w:spacing w:val="0"/>
          <w:position w:val="0"/>
          <w:sz w:val="32"/>
          <w:shd w:fill="auto" w:val="clear"/>
        </w:rPr>
        <w:t xml:space="preserve">что ему можно делать</w:t>
      </w:r>
      <w:r>
        <w:rPr>
          <w:rFonts w:ascii="Times New Roman" w:hAnsi="Times New Roman" w:cs="Times New Roman" w:eastAsia="Times New Roman"/>
          <w:color w:val="auto"/>
          <w:spacing w:val="0"/>
          <w:position w:val="0"/>
          <w:sz w:val="32"/>
          <w:shd w:fill="auto" w:val="clear"/>
        </w:rPr>
        <w:t xml:space="preserve">, чем играть.</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Юные исследователи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это хорошо, но лучше, если они занимаются </w:t>
      </w:r>
      <w:r>
        <w:rPr>
          <w:rFonts w:ascii="Times New Roman" w:hAnsi="Times New Roman" w:cs="Times New Roman" w:eastAsia="Times New Roman"/>
          <w:i/>
          <w:color w:val="FF0000"/>
          <w:spacing w:val="0"/>
          <w:position w:val="0"/>
          <w:sz w:val="32"/>
          <w:shd w:fill="auto" w:val="clear"/>
        </w:rPr>
        <w:t xml:space="preserve">изучением предметов</w:t>
      </w:r>
      <w:r>
        <w:rPr>
          <w:rFonts w:ascii="Times New Roman" w:hAnsi="Times New Roman" w:cs="Times New Roman" w:eastAsia="Times New Roman"/>
          <w:color w:val="auto"/>
          <w:spacing w:val="0"/>
          <w:position w:val="0"/>
          <w:sz w:val="32"/>
          <w:shd w:fill="auto" w:val="clear"/>
        </w:rPr>
        <w:t xml:space="preserve"> и механизмов вместе </w:t>
      </w:r>
      <w:r>
        <w:rPr>
          <w:rFonts w:ascii="Times New Roman" w:hAnsi="Times New Roman" w:cs="Times New Roman" w:eastAsia="Times New Roman"/>
          <w:i/>
          <w:color w:val="FF0000"/>
          <w:spacing w:val="0"/>
          <w:position w:val="0"/>
          <w:sz w:val="32"/>
          <w:shd w:fill="auto" w:val="clear"/>
        </w:rPr>
        <w:t xml:space="preserve">с взрослыми или рядом.</w:t>
      </w: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r>
        <w:rPr>
          <w:rFonts w:ascii="Times New Roman" w:hAnsi="Times New Roman" w:cs="Times New Roman" w:eastAsia="Times New Roman"/>
          <w:b/>
          <w:i/>
          <w:color w:val="FF0000"/>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Ясно и понятно объясняйте</w:t>
      </w:r>
      <w:r>
        <w:rPr>
          <w:rFonts w:ascii="Times New Roman" w:hAnsi="Times New Roman" w:cs="Times New Roman" w:eastAsia="Times New Roman"/>
          <w:color w:val="auto"/>
          <w:spacing w:val="0"/>
          <w:position w:val="0"/>
          <w:sz w:val="32"/>
          <w:shd w:fill="auto" w:val="clear"/>
        </w:rPr>
        <w:t xml:space="preserve"> ребенку правила поведения, но главное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i/>
          <w:color w:val="FF0000"/>
          <w:spacing w:val="0"/>
          <w:position w:val="0"/>
          <w:sz w:val="32"/>
          <w:shd w:fill="auto" w:val="clear"/>
        </w:rPr>
        <w:t xml:space="preserve">упражняйтесь</w:t>
      </w:r>
      <w:r>
        <w:rPr>
          <w:rFonts w:ascii="Times New Roman" w:hAnsi="Times New Roman" w:cs="Times New Roman" w:eastAsia="Times New Roman"/>
          <w:color w:val="auto"/>
          <w:spacing w:val="0"/>
          <w:position w:val="0"/>
          <w:sz w:val="32"/>
          <w:shd w:fill="auto" w:val="clear"/>
        </w:rPr>
        <w:t xml:space="preserve"> вместе с ним и в соблюдении.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